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EFF" w:rsidRDefault="002B1BFA" w:rsidP="00E3298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12700</wp:posOffset>
            </wp:positionH>
            <wp:positionV relativeFrom="paragraph">
              <wp:posOffset>-85725</wp:posOffset>
            </wp:positionV>
            <wp:extent cx="7621377" cy="5387975"/>
            <wp:effectExtent l="38100" t="57150" r="55880" b="41275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_DSC219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377" cy="5387975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  <a:scene3d>
                      <a:camera prst="orthographicFront">
                        <a:rot lat="0" lon="10800000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C48" w:rsidRDefault="00B03C48" w:rsidP="00E32989">
      <w:pPr>
        <w:pStyle w:val="Geenafstand"/>
      </w:pPr>
    </w:p>
    <w:p w:rsidR="00B03C48" w:rsidRDefault="00B05254" w:rsidP="00E32989">
      <w:pPr>
        <w:pStyle w:val="Geenafstand"/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E40BB8C" wp14:editId="3467B9F5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7562850" cy="2314575"/>
                <wp:effectExtent l="0" t="0" r="0" b="9525"/>
                <wp:wrapSquare wrapText="bothSides"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2850" cy="23145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53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A4046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Cs w:val="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7C7C8F" w:rsidRPr="00B05254" w:rsidRDefault="00493BE9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</w:t>
                            </w:r>
                            <w:r w:rsidR="006A4046" w:rsidRPr="00B0525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ijscholing</w:t>
                            </w:r>
                            <w:r w:rsidR="00581654" w:rsidRPr="00B05254"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</w:t>
                            </w:r>
                          </w:p>
                          <w:p w:rsidR="006A4046" w:rsidRP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72AE25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581654" w:rsidRPr="00842737" w:rsidRDefault="00842737" w:rsidP="00F74958">
                            <w:pPr>
                              <w:pStyle w:val="Geenafstand"/>
                              <w:rPr>
                                <w:b/>
                                <w:color w:val="72AE25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842737">
                              <w:rPr>
                                <w:b/>
                                <w:color w:val="72AE25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Myocardinfarct en </w:t>
                            </w:r>
                            <w:proofErr w:type="spellStart"/>
                            <w:r w:rsidRPr="00842737">
                              <w:rPr>
                                <w:b/>
                                <w:color w:val="72AE25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Decompensatio</w:t>
                            </w:r>
                            <w:proofErr w:type="spellEnd"/>
                            <w:r w:rsidRPr="00842737">
                              <w:rPr>
                                <w:b/>
                                <w:color w:val="72AE25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Cordis</w:t>
                            </w:r>
                          </w:p>
                          <w:p w:rsidR="006A4046" w:rsidRDefault="006A4046" w:rsidP="00F74958">
                            <w:pPr>
                              <w:pStyle w:val="Geenafstand"/>
                              <w:rPr>
                                <w:b/>
                                <w:color w:val="FFFFFF" w:themeColor="background1"/>
                                <w:sz w:val="40"/>
                                <w:szCs w:val="40"/>
                                <w:lang w:val="en-US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4A3A3E" w:rsidRDefault="004A3A3E"/>
                        </w:txbxContent>
                      </wps:txbx>
                      <wps:bodyPr rot="0" spcFirstLastPara="0" vertOverflow="overflow" horzOverflow="overflow" vert="horz" wrap="square" lIns="72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40BB8C" id="_x0000_t202" coordsize="21600,21600" o:spt="202" path="m,l,21600r21600,l21600,xe">
                <v:stroke joinstyle="miter"/>
                <v:path gradientshapeok="t" o:connecttype="rect"/>
              </v:shapetype>
              <v:shape id="Tekstvak 5" o:spid="_x0000_s1026" type="#_x0000_t202" style="position:absolute;margin-left:544.3pt;margin-top:22.75pt;width:595.5pt;height:182.2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" fillcolor="white [3212]" stroked="f" strokeweight=".5pt">
                <v:fill opacity="34695f"/>
                <v:textbox inset="20mm">
                  <w:txbxContent>
                    <w:p w:rsidR="006A4046" w:rsidRPr="006A4046" w:rsidRDefault="006A4046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Cs w:val="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7C7C8F" w:rsidRPr="00B05254" w:rsidRDefault="00493BE9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</w:t>
                      </w:r>
                      <w:r w:rsidR="006A4046" w:rsidRPr="00B05254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ijscholing</w:t>
                      </w:r>
                      <w:r w:rsidR="00581654" w:rsidRPr="00B05254">
                        <w:rPr>
                          <w:b/>
                          <w:color w:val="FFFFFF" w:themeColor="background1"/>
                          <w:sz w:val="48"/>
                          <w:szCs w:val="4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</w:t>
                      </w:r>
                    </w:p>
                    <w:p w:rsidR="006A4046" w:rsidRPr="006A4046" w:rsidRDefault="006A4046" w:rsidP="00F74958">
                      <w:pPr>
                        <w:pStyle w:val="Geenafstand"/>
                        <w:rPr>
                          <w:b/>
                          <w:color w:val="72AE25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581654" w:rsidRPr="00842737" w:rsidRDefault="00842737" w:rsidP="00F74958">
                      <w:pPr>
                        <w:pStyle w:val="Geenafstand"/>
                        <w:rPr>
                          <w:b/>
                          <w:color w:val="72AE25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bookmarkStart w:id="1" w:name="_GoBack"/>
                      <w:bookmarkEnd w:id="1"/>
                      <w:r w:rsidRPr="00842737">
                        <w:rPr>
                          <w:b/>
                          <w:color w:val="72AE25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Myocardinfarct en </w:t>
                      </w:r>
                      <w:proofErr w:type="spellStart"/>
                      <w:r w:rsidRPr="00842737">
                        <w:rPr>
                          <w:b/>
                          <w:color w:val="72AE25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Decompensatio</w:t>
                      </w:r>
                      <w:proofErr w:type="spellEnd"/>
                      <w:r w:rsidRPr="00842737">
                        <w:rPr>
                          <w:b/>
                          <w:color w:val="72AE25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Cordis</w:t>
                      </w:r>
                    </w:p>
                    <w:p w:rsidR="006A4046" w:rsidRDefault="006A4046" w:rsidP="00F74958">
                      <w:pPr>
                        <w:pStyle w:val="Geenafstand"/>
                        <w:rPr>
                          <w:b/>
                          <w:color w:val="FFFFFF" w:themeColor="background1"/>
                          <w:sz w:val="40"/>
                          <w:szCs w:val="40"/>
                          <w:lang w:val="en-US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4A3A3E" w:rsidRDefault="004A3A3E"/>
                  </w:txbxContent>
                </v:textbox>
                <w10:wrap type="square" anchorx="margin"/>
              </v:shape>
            </w:pict>
          </mc:Fallback>
        </mc:AlternateContent>
      </w: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2D4CF9" w:rsidP="002D4CF9">
      <w:pPr>
        <w:pStyle w:val="Geenafstand"/>
        <w:tabs>
          <w:tab w:val="left" w:pos="6990"/>
          <w:tab w:val="left" w:pos="11025"/>
        </w:tabs>
      </w:pPr>
      <w:r>
        <w:tab/>
      </w:r>
      <w:r>
        <w:tab/>
      </w:r>
    </w:p>
    <w:p w:rsidR="00B03C48" w:rsidRPr="006213D1" w:rsidRDefault="00382578" w:rsidP="00E32989">
      <w:pPr>
        <w:pStyle w:val="Geenafstand"/>
        <w:rPr>
          <w14:glow w14:rad="63500">
            <w14:schemeClr w14:val="accent1">
              <w14:alpha w14:val="60000"/>
              <w14:satMod w14:val="175000"/>
            </w14:schemeClr>
          </w14:glow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146049</wp:posOffset>
                </wp:positionV>
                <wp:extent cx="2181225" cy="5000625"/>
                <wp:effectExtent l="0" t="0" r="9525" b="952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0006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578" w:rsidRPr="00382578" w:rsidRDefault="00382578" w:rsidP="00065AD2">
                            <w:pPr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  <w:p w:rsidR="009850BC" w:rsidRPr="004461E4" w:rsidRDefault="006926C4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Datum</w:t>
                            </w:r>
                            <w:r w:rsidR="00EF26CF"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 xml:space="preserve"> </w:t>
                            </w:r>
                          </w:p>
                          <w:p w:rsidR="00B31A0A" w:rsidRDefault="00842737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20 mei 2019</w:t>
                            </w:r>
                            <w:r w:rsidR="002D4CF9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</w:t>
                            </w:r>
                          </w:p>
                          <w:p w:rsidR="002D4CF9" w:rsidRPr="0018517B" w:rsidRDefault="002D4CF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1</w:t>
                            </w:r>
                            <w:r w:rsidR="00842737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7.00 – 18.3</w:t>
                            </w:r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0 uur</w:t>
                            </w:r>
                          </w:p>
                          <w:p w:rsidR="00574621" w:rsidRPr="0018517B" w:rsidRDefault="00574621" w:rsidP="00EF26CF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EF26CF" w:rsidRDefault="00EF26CF" w:rsidP="00065AD2">
                            <w:pPr>
                              <w:rPr>
                                <w:b/>
                                <w:color w:val="72AE25"/>
                                <w:sz w:val="24"/>
                                <w:szCs w:val="24"/>
                              </w:rPr>
                            </w:pPr>
                          </w:p>
                          <w:p w:rsidR="009850BC" w:rsidRPr="004461E4" w:rsidRDefault="00B31A0A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Locatie</w:t>
                            </w:r>
                          </w:p>
                          <w:p w:rsidR="008B4CD1" w:rsidRDefault="008B4CD1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Zilvoldzalen</w:t>
                            </w:r>
                            <w:proofErr w:type="spellEnd"/>
                          </w:p>
                          <w:p w:rsidR="008B4CD1" w:rsidRDefault="008B4CD1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382578" w:rsidRDefault="00382578" w:rsidP="00065AD2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9850BC" w:rsidRPr="004461E4" w:rsidRDefault="00065AD2" w:rsidP="00065AD2">
                            <w:pPr>
                              <w:rPr>
                                <w:color w:val="72AE25"/>
                                <w:sz w:val="22"/>
                              </w:rPr>
                            </w:pPr>
                            <w:r w:rsidRPr="004461E4">
                              <w:rPr>
                                <w:b/>
                                <w:color w:val="72AE25"/>
                                <w:sz w:val="22"/>
                              </w:rPr>
                              <w:t>Contactpersoon</w:t>
                            </w:r>
                          </w:p>
                          <w:p w:rsidR="00BE7B6D" w:rsidRDefault="00BE7B6D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Harja</w:t>
                            </w:r>
                            <w:proofErr w:type="spellEnd"/>
                            <w: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 xml:space="preserve"> Abbink</w:t>
                            </w:r>
                          </w:p>
                          <w:p w:rsidR="00BE7B6D" w:rsidRDefault="00493BE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  <w:r w:rsidRPr="00493BE9"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  <w:t>h.abbink@roessingh.nl</w:t>
                            </w:r>
                          </w:p>
                          <w:p w:rsidR="00493BE9" w:rsidRDefault="00493BE9" w:rsidP="00065AD2">
                            <w:pPr>
                              <w:rPr>
                                <w:b/>
                                <w:color w:val="FFFFFF" w:themeColor="background1"/>
                                <w:szCs w:val="20"/>
                              </w:rPr>
                            </w:pPr>
                          </w:p>
                          <w:p w:rsidR="00B05254" w:rsidRPr="00382578" w:rsidRDefault="00B05254" w:rsidP="00065AD2">
                            <w:pP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1" o:spid="_x0000_s1027" type="#_x0000_t202" style="position:absolute;margin-left:120.55pt;margin-top:11.5pt;width:171.75pt;height:393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" fillcolor="#bfbfbf [2412]" stroked="f" strokeweight=".5pt">
                <v:textbox>
                  <w:txbxContent>
                    <w:p w:rsidR="00382578" w:rsidRPr="00382578" w:rsidRDefault="00382578" w:rsidP="00065AD2">
                      <w:pPr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  <w:p w:rsidR="009850BC" w:rsidRPr="004461E4" w:rsidRDefault="006926C4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Datum</w:t>
                      </w:r>
                      <w:r w:rsidR="00EF26CF" w:rsidRPr="004461E4">
                        <w:rPr>
                          <w:b/>
                          <w:color w:val="72AE25"/>
                          <w:sz w:val="22"/>
                        </w:rPr>
                        <w:t xml:space="preserve"> </w:t>
                      </w:r>
                    </w:p>
                    <w:p w:rsidR="00B31A0A" w:rsidRDefault="00842737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20 mei 2019</w:t>
                      </w:r>
                      <w:r w:rsidR="002D4CF9">
                        <w:rPr>
                          <w:b/>
                          <w:color w:val="FFFFFF" w:themeColor="background1"/>
                          <w:szCs w:val="20"/>
                        </w:rPr>
                        <w:t xml:space="preserve"> </w:t>
                      </w:r>
                    </w:p>
                    <w:p w:rsidR="002D4CF9" w:rsidRPr="0018517B" w:rsidRDefault="002D4CF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1</w:t>
                      </w:r>
                      <w:r w:rsidR="00842737">
                        <w:rPr>
                          <w:b/>
                          <w:color w:val="FFFFFF" w:themeColor="background1"/>
                          <w:szCs w:val="20"/>
                        </w:rPr>
                        <w:t>7.00 – 18.3</w:t>
                      </w:r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0 uur</w:t>
                      </w:r>
                    </w:p>
                    <w:p w:rsidR="00574621" w:rsidRPr="0018517B" w:rsidRDefault="00574621" w:rsidP="00EF26CF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EF26CF" w:rsidRDefault="00EF26CF" w:rsidP="00065AD2">
                      <w:pPr>
                        <w:rPr>
                          <w:b/>
                          <w:color w:val="72AE25"/>
                          <w:sz w:val="24"/>
                          <w:szCs w:val="24"/>
                        </w:rPr>
                      </w:pPr>
                    </w:p>
                    <w:p w:rsidR="009850BC" w:rsidRPr="004461E4" w:rsidRDefault="00B31A0A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Locatie</w:t>
                      </w:r>
                    </w:p>
                    <w:p w:rsidR="008B4CD1" w:rsidRDefault="008B4CD1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Zilvoldzalen</w:t>
                      </w:r>
                      <w:proofErr w:type="spellEnd"/>
                    </w:p>
                    <w:p w:rsidR="008B4CD1" w:rsidRDefault="008B4CD1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382578" w:rsidRDefault="00382578" w:rsidP="00065AD2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:rsidR="009850BC" w:rsidRPr="004461E4" w:rsidRDefault="00065AD2" w:rsidP="00065AD2">
                      <w:pPr>
                        <w:rPr>
                          <w:color w:val="72AE25"/>
                          <w:sz w:val="22"/>
                        </w:rPr>
                      </w:pPr>
                      <w:r w:rsidRPr="004461E4">
                        <w:rPr>
                          <w:b/>
                          <w:color w:val="72AE25"/>
                          <w:sz w:val="22"/>
                        </w:rPr>
                        <w:t>Contactpersoon</w:t>
                      </w:r>
                    </w:p>
                    <w:p w:rsidR="00BE7B6D" w:rsidRDefault="00BE7B6D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>Harja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Cs w:val="20"/>
                        </w:rPr>
                        <w:t xml:space="preserve"> Abbink</w:t>
                      </w:r>
                    </w:p>
                    <w:p w:rsidR="00BE7B6D" w:rsidRDefault="00493BE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  <w:r w:rsidRPr="00493BE9">
                        <w:rPr>
                          <w:b/>
                          <w:color w:val="FFFFFF" w:themeColor="background1"/>
                          <w:szCs w:val="20"/>
                        </w:rPr>
                        <w:t>h.abbink@roessingh.nl</w:t>
                      </w:r>
                    </w:p>
                    <w:p w:rsidR="00493BE9" w:rsidRDefault="00493BE9" w:rsidP="00065AD2">
                      <w:pPr>
                        <w:rPr>
                          <w:b/>
                          <w:color w:val="FFFFFF" w:themeColor="background1"/>
                          <w:szCs w:val="20"/>
                        </w:rPr>
                      </w:pPr>
                    </w:p>
                    <w:p w:rsidR="00B05254" w:rsidRPr="00382578" w:rsidRDefault="00B05254" w:rsidP="00065AD2">
                      <w:pPr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142875</wp:posOffset>
                </wp:positionV>
                <wp:extent cx="5381625" cy="7505700"/>
                <wp:effectExtent l="0" t="0" r="9525" b="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7505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587D" w:rsidRDefault="000F587D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8B4CD1" w:rsidRDefault="008B4CD1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BC320A" w:rsidRDefault="000719E9" w:rsidP="002B1BFA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Beste collega,</w:t>
                            </w:r>
                          </w:p>
                          <w:p w:rsidR="000719E9" w:rsidRDefault="000719E9" w:rsidP="002B1BFA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382578" w:rsidRDefault="00382578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F76F20" w:rsidRDefault="00493BE9" w:rsidP="00F76F20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Op </w:t>
                            </w:r>
                            <w:r w:rsidR="00842737">
                              <w:t xml:space="preserve">maandag 20 mei </w:t>
                            </w:r>
                            <w:r w:rsidR="000C2F45">
                              <w:t>is</w:t>
                            </w:r>
                            <w:r>
                              <w:t xml:space="preserve"> er een </w:t>
                            </w:r>
                            <w:r w:rsidR="00EF3C43">
                              <w:t>bijscholing</w:t>
                            </w:r>
                            <w:r>
                              <w:t xml:space="preserve"> </w:t>
                            </w:r>
                            <w:r w:rsidR="00EF3C43">
                              <w:t xml:space="preserve">over </w:t>
                            </w:r>
                            <w:r w:rsidR="00842737" w:rsidRPr="00842737">
                              <w:rPr>
                                <w:rFonts w:cs="Arial"/>
                                <w:szCs w:val="20"/>
                              </w:rPr>
                              <w:t xml:space="preserve">Myocardinfarct en </w:t>
                            </w:r>
                            <w:proofErr w:type="spellStart"/>
                            <w:r w:rsidR="00842737" w:rsidRPr="00842737">
                              <w:rPr>
                                <w:rFonts w:cs="Arial"/>
                                <w:szCs w:val="20"/>
                              </w:rPr>
                              <w:t>Decompensatio</w:t>
                            </w:r>
                            <w:proofErr w:type="spellEnd"/>
                            <w:r w:rsidR="00842737" w:rsidRPr="00842737">
                              <w:rPr>
                                <w:rFonts w:cs="Arial"/>
                                <w:szCs w:val="20"/>
                              </w:rPr>
                              <w:t xml:space="preserve"> Cordis</w:t>
                            </w:r>
                            <w:r>
                              <w:t xml:space="preserve">. </w:t>
                            </w:r>
                            <w:r w:rsidR="00842737">
                              <w:t xml:space="preserve">Cardioloog </w:t>
                            </w:r>
                            <w:r w:rsidR="00F76F20">
                              <w:t xml:space="preserve">dhr. </w:t>
                            </w:r>
                            <w:r w:rsidR="00842737">
                              <w:t xml:space="preserve">L. </w:t>
                            </w:r>
                            <w:proofErr w:type="spellStart"/>
                            <w:r w:rsidR="00842737">
                              <w:t>Bouhuijzen</w:t>
                            </w:r>
                            <w:proofErr w:type="spellEnd"/>
                            <w:r w:rsidR="00842737">
                              <w:t xml:space="preserve"> van h</w:t>
                            </w:r>
                            <w:r w:rsidR="00EF3C43">
                              <w:t xml:space="preserve">et MST praat je in </w:t>
                            </w:r>
                            <w:r>
                              <w:t xml:space="preserve">korte tijd </w:t>
                            </w:r>
                            <w:r w:rsidR="00EF3C43">
                              <w:t xml:space="preserve">bij over dit </w:t>
                            </w:r>
                            <w:r w:rsidR="008B4CD1">
                              <w:t>onderwerp en de nieuwe ontwikkelingen rond dit thema</w:t>
                            </w:r>
                            <w:r w:rsidR="00EF3C43">
                              <w:t xml:space="preserve">. </w:t>
                            </w:r>
                            <w:r w:rsidR="00F76F20">
                              <w:t>Accreditatie wordt aangevraagd.</w:t>
                            </w:r>
                          </w:p>
                          <w:p w:rsidR="00EF3C43" w:rsidRDefault="00EF3C43" w:rsidP="000719E9">
                            <w:pPr>
                              <w:tabs>
                                <w:tab w:val="left" w:pos="1418"/>
                              </w:tabs>
                            </w:pPr>
                            <w:bookmarkStart w:id="0" w:name="_GoBack"/>
                            <w:bookmarkEnd w:id="0"/>
                          </w:p>
                          <w:p w:rsidR="00CA1DDA" w:rsidRPr="00BE7B6D" w:rsidRDefault="00CA1DDA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  <w:r w:rsidRPr="00BE7B6D">
                              <w:rPr>
                                <w:b/>
                                <w:color w:val="72AE25"/>
                                <w:sz w:val="22"/>
                              </w:rPr>
                              <w:t>Programma</w:t>
                            </w:r>
                          </w:p>
                          <w:p w:rsidR="00CA1DDA" w:rsidRDefault="00493BE9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D</w:t>
                            </w:r>
                            <w:r w:rsidR="00EF3C43">
                              <w:t xml:space="preserve">e volgende onderwerpen </w:t>
                            </w:r>
                            <w:r>
                              <w:t xml:space="preserve">komen </w:t>
                            </w:r>
                            <w:r w:rsidR="00EF3C43">
                              <w:t>aan bod:</w:t>
                            </w:r>
                          </w:p>
                          <w:p w:rsidR="00842737" w:rsidRPr="00842737" w:rsidRDefault="00842737" w:rsidP="0084273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842737">
                              <w:rPr>
                                <w:rFonts w:cs="Arial"/>
                                <w:szCs w:val="20"/>
                              </w:rPr>
                              <w:t>Een overzicht van de meest voorkomende cardiale ziektebeelden onder andere myocardinfarcten, hartfalen, ritmestoornissen en de behandelingen daarvan;</w:t>
                            </w:r>
                          </w:p>
                          <w:p w:rsidR="00842737" w:rsidRPr="00842737" w:rsidRDefault="00842737" w:rsidP="0084273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842737">
                              <w:rPr>
                                <w:rFonts w:cs="Arial"/>
                                <w:szCs w:val="20"/>
                              </w:rPr>
                              <w:t>Veel voorkomende medicamenten die je kan tegenkomen;</w:t>
                            </w:r>
                          </w:p>
                          <w:p w:rsidR="00842737" w:rsidRPr="00842737" w:rsidRDefault="00842737" w:rsidP="0084273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842737">
                              <w:rPr>
                                <w:rFonts w:cs="Arial"/>
                                <w:szCs w:val="20"/>
                              </w:rPr>
                              <w:t>Wanneer iemand met klachten insturen naar de Eerste Harthulp of Polikliniek;</w:t>
                            </w:r>
                          </w:p>
                          <w:p w:rsidR="00842737" w:rsidRPr="00842737" w:rsidRDefault="00842737" w:rsidP="0084273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842737">
                              <w:rPr>
                                <w:rFonts w:cs="Arial"/>
                                <w:szCs w:val="20"/>
                              </w:rPr>
                              <w:t>Belastbaarheid cardiale aandoeningen bij revalidatie</w:t>
                            </w:r>
                          </w:p>
                          <w:p w:rsidR="00842737" w:rsidRPr="00842737" w:rsidRDefault="00842737" w:rsidP="00842737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rPr>
                                <w:rFonts w:cs="Arial"/>
                                <w:szCs w:val="20"/>
                              </w:rPr>
                            </w:pPr>
                            <w:r w:rsidRPr="00842737">
                              <w:rPr>
                                <w:rFonts w:cs="Arial"/>
                                <w:szCs w:val="20"/>
                              </w:rPr>
                              <w:t xml:space="preserve">Kort overzicht van (afwijkende) </w:t>
                            </w:r>
                            <w:proofErr w:type="spellStart"/>
                            <w:r w:rsidRPr="00842737">
                              <w:rPr>
                                <w:rFonts w:cs="Arial"/>
                                <w:szCs w:val="20"/>
                              </w:rPr>
                              <w:t>ECG’s</w:t>
                            </w:r>
                            <w:proofErr w:type="spellEnd"/>
                            <w:r w:rsidRPr="00842737">
                              <w:rPr>
                                <w:rFonts w:cs="Arial"/>
                                <w:szCs w:val="20"/>
                              </w:rPr>
                              <w:t>.</w:t>
                            </w:r>
                          </w:p>
                          <w:p w:rsidR="00EF3C43" w:rsidRDefault="00EF3C43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F76F20" w:rsidRDefault="00F76F20" w:rsidP="004461E4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De scholing start om 17.00 uur. </w:t>
                            </w:r>
                          </w:p>
                          <w:p w:rsidR="004461E4" w:rsidRDefault="00F76F20" w:rsidP="004461E4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De zaal is open vanaf 16.30 uur; broodjes en koffie, thee of sap staan klaar. </w:t>
                            </w:r>
                          </w:p>
                          <w:p w:rsidR="000719E9" w:rsidRDefault="000719E9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084509" w:rsidRPr="00BE7B6D" w:rsidRDefault="000719E9" w:rsidP="000719E9">
                            <w:pPr>
                              <w:tabs>
                                <w:tab w:val="left" w:pos="1418"/>
                              </w:tabs>
                              <w:rPr>
                                <w:b/>
                                <w:color w:val="72AE25"/>
                                <w:sz w:val="22"/>
                              </w:rPr>
                            </w:pPr>
                            <w:r w:rsidRPr="00BE7B6D">
                              <w:rPr>
                                <w:b/>
                                <w:color w:val="72AE25"/>
                                <w:sz w:val="22"/>
                              </w:rPr>
                              <w:t>Meld je aan!</w:t>
                            </w:r>
                          </w:p>
                          <w:p w:rsidR="00BC650B" w:rsidRDefault="008B4CD1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Je kunt je tot en met </w:t>
                            </w:r>
                            <w:r w:rsidR="006916A2">
                              <w:t>19 april</w:t>
                            </w:r>
                            <w:r>
                              <w:t xml:space="preserve"> aanmelden via de digitale leeromgeving. Is er nog plaats over, dan nodigen we ook van extern mensen uit om deel te nemen. </w:t>
                            </w:r>
                          </w:p>
                          <w:p w:rsidR="008B4CD1" w:rsidRDefault="008B4CD1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8B4CD1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 xml:space="preserve">Graag tot ziens op </w:t>
                            </w:r>
                            <w:r w:rsidR="00842737">
                              <w:t>20 mei</w:t>
                            </w:r>
                            <w:r>
                              <w:t>!</w:t>
                            </w: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2B05A6" w:rsidRDefault="002B05A6" w:rsidP="000719E9">
                            <w:pPr>
                              <w:tabs>
                                <w:tab w:val="left" w:pos="1418"/>
                              </w:tabs>
                            </w:pP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r>
                              <w:t>Elisa Jolink, voorzitter BMZ</w:t>
                            </w:r>
                          </w:p>
                          <w:p w:rsidR="00B05254" w:rsidRDefault="00B05254" w:rsidP="000719E9">
                            <w:pPr>
                              <w:tabs>
                                <w:tab w:val="left" w:pos="1418"/>
                              </w:tabs>
                            </w:pPr>
                            <w:proofErr w:type="spellStart"/>
                            <w:r>
                              <w:t>Harja</w:t>
                            </w:r>
                            <w:proofErr w:type="spellEnd"/>
                            <w:r>
                              <w:t xml:space="preserve"> Abbink, opleidingsfunctionaris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0" tIns="45720" rIns="36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8" type="#_x0000_t202" style="position:absolute;margin-left:0;margin-top:11.25pt;width:423.75pt;height:591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" fillcolor="white [3201]" stroked="f" strokeweight=".5pt">
                <v:textbox inset="20mm,,10mm">
                  <w:txbxContent>
                    <w:p w:rsidR="000F587D" w:rsidRDefault="000F587D" w:rsidP="002B1BFA">
                      <w:pPr>
                        <w:tabs>
                          <w:tab w:val="left" w:pos="1418"/>
                        </w:tabs>
                      </w:pPr>
                    </w:p>
                    <w:p w:rsidR="008B4CD1" w:rsidRDefault="008B4CD1" w:rsidP="002B1BFA">
                      <w:pPr>
                        <w:tabs>
                          <w:tab w:val="left" w:pos="1418"/>
                        </w:tabs>
                      </w:pPr>
                    </w:p>
                    <w:p w:rsidR="00BC320A" w:rsidRDefault="000719E9" w:rsidP="002B1BFA">
                      <w:pPr>
                        <w:tabs>
                          <w:tab w:val="left" w:pos="1418"/>
                        </w:tabs>
                      </w:pPr>
                      <w:r>
                        <w:t>Beste collega,</w:t>
                      </w:r>
                    </w:p>
                    <w:p w:rsidR="000719E9" w:rsidRDefault="000719E9" w:rsidP="002B1BFA">
                      <w:pPr>
                        <w:tabs>
                          <w:tab w:val="left" w:pos="1418"/>
                        </w:tabs>
                      </w:pPr>
                    </w:p>
                    <w:p w:rsidR="00382578" w:rsidRDefault="00382578" w:rsidP="000719E9">
                      <w:pPr>
                        <w:tabs>
                          <w:tab w:val="left" w:pos="1418"/>
                        </w:tabs>
                      </w:pPr>
                    </w:p>
                    <w:p w:rsidR="00F76F20" w:rsidRDefault="00493BE9" w:rsidP="00F76F20">
                      <w:pPr>
                        <w:tabs>
                          <w:tab w:val="left" w:pos="1418"/>
                        </w:tabs>
                      </w:pPr>
                      <w:r>
                        <w:t xml:space="preserve">Op </w:t>
                      </w:r>
                      <w:r w:rsidR="00842737">
                        <w:t xml:space="preserve">maandag 20 mei </w:t>
                      </w:r>
                      <w:r w:rsidR="000C2F45">
                        <w:t>is</w:t>
                      </w:r>
                      <w:r>
                        <w:t xml:space="preserve"> er een </w:t>
                      </w:r>
                      <w:r w:rsidR="00EF3C43">
                        <w:t>bijscholing</w:t>
                      </w:r>
                      <w:r>
                        <w:t xml:space="preserve"> </w:t>
                      </w:r>
                      <w:r w:rsidR="00EF3C43">
                        <w:t xml:space="preserve">over </w:t>
                      </w:r>
                      <w:r w:rsidR="00842737" w:rsidRPr="00842737">
                        <w:rPr>
                          <w:rFonts w:cs="Arial"/>
                          <w:szCs w:val="20"/>
                        </w:rPr>
                        <w:t xml:space="preserve">Myocardinfarct en </w:t>
                      </w:r>
                      <w:proofErr w:type="spellStart"/>
                      <w:r w:rsidR="00842737" w:rsidRPr="00842737">
                        <w:rPr>
                          <w:rFonts w:cs="Arial"/>
                          <w:szCs w:val="20"/>
                        </w:rPr>
                        <w:t>Decompensatio</w:t>
                      </w:r>
                      <w:proofErr w:type="spellEnd"/>
                      <w:r w:rsidR="00842737" w:rsidRPr="00842737">
                        <w:rPr>
                          <w:rFonts w:cs="Arial"/>
                          <w:szCs w:val="20"/>
                        </w:rPr>
                        <w:t xml:space="preserve"> Cordis</w:t>
                      </w:r>
                      <w:r>
                        <w:t xml:space="preserve">. </w:t>
                      </w:r>
                      <w:r w:rsidR="00842737">
                        <w:t xml:space="preserve">Cardioloog </w:t>
                      </w:r>
                      <w:r w:rsidR="00F76F20">
                        <w:t xml:space="preserve">dhr. </w:t>
                      </w:r>
                      <w:r w:rsidR="00842737">
                        <w:t xml:space="preserve">L. </w:t>
                      </w:r>
                      <w:proofErr w:type="spellStart"/>
                      <w:r w:rsidR="00842737">
                        <w:t>Bouhuijzen</w:t>
                      </w:r>
                      <w:proofErr w:type="spellEnd"/>
                      <w:r w:rsidR="00842737">
                        <w:t xml:space="preserve"> van h</w:t>
                      </w:r>
                      <w:r w:rsidR="00EF3C43">
                        <w:t xml:space="preserve">et MST praat je in </w:t>
                      </w:r>
                      <w:r>
                        <w:t xml:space="preserve">korte tijd </w:t>
                      </w:r>
                      <w:r w:rsidR="00EF3C43">
                        <w:t xml:space="preserve">bij over dit </w:t>
                      </w:r>
                      <w:r w:rsidR="008B4CD1">
                        <w:t>onderwerp en de nieuwe ontwikkelingen rond dit thema</w:t>
                      </w:r>
                      <w:r w:rsidR="00EF3C43">
                        <w:t xml:space="preserve">. </w:t>
                      </w:r>
                      <w:r w:rsidR="00F76F20">
                        <w:t>Accreditatie wordt aangevraagd.</w:t>
                      </w:r>
                    </w:p>
                    <w:p w:rsidR="00EF3C43" w:rsidRDefault="00EF3C43" w:rsidP="000719E9">
                      <w:pPr>
                        <w:tabs>
                          <w:tab w:val="left" w:pos="1418"/>
                        </w:tabs>
                      </w:pPr>
                      <w:bookmarkStart w:id="1" w:name="_GoBack"/>
                      <w:bookmarkEnd w:id="1"/>
                    </w:p>
                    <w:p w:rsidR="00CA1DDA" w:rsidRPr="00BE7B6D" w:rsidRDefault="00CA1DDA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  <w:r w:rsidRPr="00BE7B6D">
                        <w:rPr>
                          <w:b/>
                          <w:color w:val="72AE25"/>
                          <w:sz w:val="22"/>
                        </w:rPr>
                        <w:t>Programma</w:t>
                      </w:r>
                    </w:p>
                    <w:p w:rsidR="00CA1DDA" w:rsidRDefault="00493BE9" w:rsidP="000719E9">
                      <w:pPr>
                        <w:tabs>
                          <w:tab w:val="left" w:pos="1418"/>
                        </w:tabs>
                      </w:pPr>
                      <w:r>
                        <w:t>D</w:t>
                      </w:r>
                      <w:r w:rsidR="00EF3C43">
                        <w:t xml:space="preserve">e volgende onderwerpen </w:t>
                      </w:r>
                      <w:r>
                        <w:t xml:space="preserve">komen </w:t>
                      </w:r>
                      <w:r w:rsidR="00EF3C43">
                        <w:t>aan bod:</w:t>
                      </w:r>
                    </w:p>
                    <w:p w:rsidR="00842737" w:rsidRPr="00842737" w:rsidRDefault="00842737" w:rsidP="0084273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0"/>
                        </w:rPr>
                      </w:pPr>
                      <w:r w:rsidRPr="00842737">
                        <w:rPr>
                          <w:rFonts w:cs="Arial"/>
                          <w:szCs w:val="20"/>
                        </w:rPr>
                        <w:t>Een overzicht van de meest voorkomende cardiale ziektebeelden onder andere myocardinfarcten, hartfalen, ritmestoornissen en de behandelingen daarvan;</w:t>
                      </w:r>
                    </w:p>
                    <w:p w:rsidR="00842737" w:rsidRPr="00842737" w:rsidRDefault="00842737" w:rsidP="0084273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0"/>
                        </w:rPr>
                      </w:pPr>
                      <w:r w:rsidRPr="00842737">
                        <w:rPr>
                          <w:rFonts w:cs="Arial"/>
                          <w:szCs w:val="20"/>
                        </w:rPr>
                        <w:t>Veel voorkomende medicamenten die je kan tegenkomen;</w:t>
                      </w:r>
                    </w:p>
                    <w:p w:rsidR="00842737" w:rsidRPr="00842737" w:rsidRDefault="00842737" w:rsidP="0084273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0"/>
                        </w:rPr>
                      </w:pPr>
                      <w:r w:rsidRPr="00842737">
                        <w:rPr>
                          <w:rFonts w:cs="Arial"/>
                          <w:szCs w:val="20"/>
                        </w:rPr>
                        <w:t>Wanneer iemand met klachten insturen naar de Eerste Harthulp of Polikliniek;</w:t>
                      </w:r>
                    </w:p>
                    <w:p w:rsidR="00842737" w:rsidRPr="00842737" w:rsidRDefault="00842737" w:rsidP="0084273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0"/>
                        </w:rPr>
                      </w:pPr>
                      <w:r w:rsidRPr="00842737">
                        <w:rPr>
                          <w:rFonts w:cs="Arial"/>
                          <w:szCs w:val="20"/>
                        </w:rPr>
                        <w:t>Belastbaarheid cardiale aandoeningen bij revalidatie</w:t>
                      </w:r>
                    </w:p>
                    <w:p w:rsidR="00842737" w:rsidRPr="00842737" w:rsidRDefault="00842737" w:rsidP="00842737">
                      <w:pPr>
                        <w:pStyle w:val="Lijstalinea"/>
                        <w:numPr>
                          <w:ilvl w:val="0"/>
                          <w:numId w:val="10"/>
                        </w:numPr>
                        <w:rPr>
                          <w:rFonts w:cs="Arial"/>
                          <w:szCs w:val="20"/>
                        </w:rPr>
                      </w:pPr>
                      <w:r w:rsidRPr="00842737">
                        <w:rPr>
                          <w:rFonts w:cs="Arial"/>
                          <w:szCs w:val="20"/>
                        </w:rPr>
                        <w:t xml:space="preserve">Kort overzicht van (afwijkende) </w:t>
                      </w:r>
                      <w:proofErr w:type="spellStart"/>
                      <w:r w:rsidRPr="00842737">
                        <w:rPr>
                          <w:rFonts w:cs="Arial"/>
                          <w:szCs w:val="20"/>
                        </w:rPr>
                        <w:t>ECG’s</w:t>
                      </w:r>
                      <w:proofErr w:type="spellEnd"/>
                      <w:r w:rsidRPr="00842737">
                        <w:rPr>
                          <w:rFonts w:cs="Arial"/>
                          <w:szCs w:val="20"/>
                        </w:rPr>
                        <w:t>.</w:t>
                      </w:r>
                    </w:p>
                    <w:p w:rsidR="00EF3C43" w:rsidRDefault="00EF3C43" w:rsidP="000719E9">
                      <w:pPr>
                        <w:tabs>
                          <w:tab w:val="left" w:pos="1418"/>
                        </w:tabs>
                      </w:pPr>
                    </w:p>
                    <w:p w:rsidR="00F76F20" w:rsidRDefault="00F76F20" w:rsidP="004461E4">
                      <w:pPr>
                        <w:tabs>
                          <w:tab w:val="left" w:pos="1418"/>
                        </w:tabs>
                      </w:pPr>
                      <w:r>
                        <w:t xml:space="preserve">De scholing start om 17.00 uur. </w:t>
                      </w:r>
                    </w:p>
                    <w:p w:rsidR="004461E4" w:rsidRDefault="00F76F20" w:rsidP="004461E4">
                      <w:pPr>
                        <w:tabs>
                          <w:tab w:val="left" w:pos="1418"/>
                        </w:tabs>
                      </w:pPr>
                      <w:r>
                        <w:t xml:space="preserve">De zaal is open vanaf 16.30 uur; broodjes en koffie, thee of sap staan klaar. </w:t>
                      </w:r>
                    </w:p>
                    <w:p w:rsidR="000719E9" w:rsidRDefault="000719E9" w:rsidP="000719E9">
                      <w:pPr>
                        <w:tabs>
                          <w:tab w:val="left" w:pos="1418"/>
                        </w:tabs>
                      </w:pPr>
                    </w:p>
                    <w:p w:rsidR="00084509" w:rsidRPr="00BE7B6D" w:rsidRDefault="000719E9" w:rsidP="000719E9">
                      <w:pPr>
                        <w:tabs>
                          <w:tab w:val="left" w:pos="1418"/>
                        </w:tabs>
                        <w:rPr>
                          <w:b/>
                          <w:color w:val="72AE25"/>
                          <w:sz w:val="22"/>
                        </w:rPr>
                      </w:pPr>
                      <w:r w:rsidRPr="00BE7B6D">
                        <w:rPr>
                          <w:b/>
                          <w:color w:val="72AE25"/>
                          <w:sz w:val="22"/>
                        </w:rPr>
                        <w:t>Meld je aan!</w:t>
                      </w:r>
                    </w:p>
                    <w:p w:rsidR="00BC650B" w:rsidRDefault="008B4CD1" w:rsidP="000719E9">
                      <w:pPr>
                        <w:tabs>
                          <w:tab w:val="left" w:pos="1418"/>
                        </w:tabs>
                      </w:pPr>
                      <w:r>
                        <w:t xml:space="preserve">Je kunt je tot en met </w:t>
                      </w:r>
                      <w:r w:rsidR="006916A2">
                        <w:t>19 april</w:t>
                      </w:r>
                      <w:r>
                        <w:t xml:space="preserve"> aanmelden via de digitale leeromgeving. Is er nog plaats over, dan nodigen we ook van extern mensen uit om deel te nemen. </w:t>
                      </w:r>
                    </w:p>
                    <w:p w:rsidR="008B4CD1" w:rsidRDefault="008B4CD1" w:rsidP="000719E9">
                      <w:pPr>
                        <w:tabs>
                          <w:tab w:val="left" w:pos="1418"/>
                        </w:tabs>
                      </w:pPr>
                    </w:p>
                    <w:p w:rsidR="008B4CD1" w:rsidRDefault="00B05254" w:rsidP="000719E9">
                      <w:pPr>
                        <w:tabs>
                          <w:tab w:val="left" w:pos="1418"/>
                        </w:tabs>
                      </w:pPr>
                      <w:r>
                        <w:t xml:space="preserve">Graag tot ziens op </w:t>
                      </w:r>
                      <w:r w:rsidR="00842737">
                        <w:t>20 mei</w:t>
                      </w:r>
                      <w:r>
                        <w:t>!</w:t>
                      </w: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</w:p>
                    <w:p w:rsidR="002B05A6" w:rsidRDefault="002B05A6" w:rsidP="000719E9">
                      <w:pPr>
                        <w:tabs>
                          <w:tab w:val="left" w:pos="1418"/>
                        </w:tabs>
                      </w:pP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  <w:r>
                        <w:t>Elisa Jolink, voorzitter BMZ</w:t>
                      </w:r>
                    </w:p>
                    <w:p w:rsidR="00B05254" w:rsidRDefault="00B05254" w:rsidP="000719E9">
                      <w:pPr>
                        <w:tabs>
                          <w:tab w:val="left" w:pos="1418"/>
                        </w:tabs>
                      </w:pPr>
                      <w:proofErr w:type="spellStart"/>
                      <w:r>
                        <w:t>Harja</w:t>
                      </w:r>
                      <w:proofErr w:type="spellEnd"/>
                      <w:r>
                        <w:t xml:space="preserve"> Abbink, opleidingsfunctionaris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Pr="006213D1" w:rsidRDefault="00B03C48" w:rsidP="00E32989">
      <w:pPr>
        <w:pStyle w:val="Geenafstand"/>
        <w:rPr>
          <w14:reflection w14:blurRad="6350" w14:stA="60000" w14:stPos="0" w14:endA="900" w14:endPos="58000" w14:dist="0" w14:dir="5400000" w14:fadeDir="5400000" w14:sx="100000" w14:sy="-100000" w14:kx="0" w14:ky="0" w14:algn="bl"/>
        </w:rPr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Default="00B03C48" w:rsidP="00E32989">
      <w:pPr>
        <w:pStyle w:val="Geenafstand"/>
      </w:pPr>
    </w:p>
    <w:p w:rsidR="00B03C48" w:rsidRPr="00FE317E" w:rsidRDefault="0050004F" w:rsidP="00E32989">
      <w:pPr>
        <w:pStyle w:val="Geenafstand"/>
      </w:pPr>
      <w:r>
        <w:rPr>
          <w:noProof/>
          <w:lang w:eastAsia="nl-NL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margin">
              <wp:posOffset>5412740</wp:posOffset>
            </wp:positionH>
            <wp:positionV relativeFrom="paragraph">
              <wp:posOffset>2818765</wp:posOffset>
            </wp:positionV>
            <wp:extent cx="1720800" cy="720000"/>
            <wp:effectExtent l="0" t="0" r="0" b="4445"/>
            <wp:wrapTight wrapText="bothSides">
              <wp:wrapPolygon edited="0">
                <wp:start x="0" y="0"/>
                <wp:lineTo x="0" y="21162"/>
                <wp:lineTo x="21289" y="21162"/>
                <wp:lineTo x="21289" y="0"/>
                <wp:lineTo x="0" y="0"/>
              </wp:wrapPolygon>
            </wp:wrapTight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RC-Logo-complee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03C48" w:rsidRPr="00FE317E" w:rsidSect="002B1BFA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F3D34"/>
    <w:multiLevelType w:val="hybridMultilevel"/>
    <w:tmpl w:val="7E9466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E1C98"/>
    <w:multiLevelType w:val="hybridMultilevel"/>
    <w:tmpl w:val="5FDE2CD6"/>
    <w:lvl w:ilvl="0" w:tplc="90B2758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D36E7"/>
    <w:multiLevelType w:val="hybridMultilevel"/>
    <w:tmpl w:val="A5CAD2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75E5C"/>
    <w:multiLevelType w:val="hybridMultilevel"/>
    <w:tmpl w:val="A274DB26"/>
    <w:lvl w:ilvl="0" w:tplc="4972F1D8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91777"/>
    <w:multiLevelType w:val="hybridMultilevel"/>
    <w:tmpl w:val="AA24CB7C"/>
    <w:lvl w:ilvl="0" w:tplc="90B2758A">
      <w:numFmt w:val="bullet"/>
      <w:lvlText w:val="•"/>
      <w:lvlJc w:val="left"/>
      <w:pPr>
        <w:ind w:left="214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909F0"/>
    <w:multiLevelType w:val="hybridMultilevel"/>
    <w:tmpl w:val="E19CD38E"/>
    <w:lvl w:ilvl="0" w:tplc="0413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 w15:restartNumberingAfterBreak="0">
    <w:nsid w:val="34140E40"/>
    <w:multiLevelType w:val="hybridMultilevel"/>
    <w:tmpl w:val="F0C2C1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B3107D"/>
    <w:multiLevelType w:val="hybridMultilevel"/>
    <w:tmpl w:val="9C6437CE"/>
    <w:lvl w:ilvl="0" w:tplc="90B2758A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90B51"/>
    <w:multiLevelType w:val="hybridMultilevel"/>
    <w:tmpl w:val="910E495A"/>
    <w:lvl w:ilvl="0" w:tplc="D2246F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644D3A"/>
    <w:multiLevelType w:val="hybridMultilevel"/>
    <w:tmpl w:val="F74E0198"/>
    <w:lvl w:ilvl="0" w:tplc="90B2758A">
      <w:numFmt w:val="bullet"/>
      <w:lvlText w:val="•"/>
      <w:lvlJc w:val="left"/>
      <w:pPr>
        <w:ind w:left="1785" w:hanging="142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08"/>
    <w:rsid w:val="00065AD2"/>
    <w:rsid w:val="000719E9"/>
    <w:rsid w:val="00084509"/>
    <w:rsid w:val="000B1BF4"/>
    <w:rsid w:val="000C2F45"/>
    <w:rsid w:val="000D2810"/>
    <w:rsid w:val="000F587D"/>
    <w:rsid w:val="00130B4B"/>
    <w:rsid w:val="001607C0"/>
    <w:rsid w:val="00182CE3"/>
    <w:rsid w:val="0018517B"/>
    <w:rsid w:val="00192BCE"/>
    <w:rsid w:val="001B69A2"/>
    <w:rsid w:val="001D01D8"/>
    <w:rsid w:val="00206B79"/>
    <w:rsid w:val="00210EFF"/>
    <w:rsid w:val="00226061"/>
    <w:rsid w:val="00277B26"/>
    <w:rsid w:val="002A55BA"/>
    <w:rsid w:val="002B05A6"/>
    <w:rsid w:val="002B1BFA"/>
    <w:rsid w:val="002D4CF9"/>
    <w:rsid w:val="002E03A1"/>
    <w:rsid w:val="00334677"/>
    <w:rsid w:val="00354CFE"/>
    <w:rsid w:val="00382578"/>
    <w:rsid w:val="003F215C"/>
    <w:rsid w:val="00420356"/>
    <w:rsid w:val="00424DD6"/>
    <w:rsid w:val="004461E4"/>
    <w:rsid w:val="00493BE9"/>
    <w:rsid w:val="004A3A3E"/>
    <w:rsid w:val="004C6F80"/>
    <w:rsid w:val="004D2408"/>
    <w:rsid w:val="004E60C6"/>
    <w:rsid w:val="0050004F"/>
    <w:rsid w:val="005114F5"/>
    <w:rsid w:val="00563D78"/>
    <w:rsid w:val="00574621"/>
    <w:rsid w:val="00581654"/>
    <w:rsid w:val="0059444A"/>
    <w:rsid w:val="00620346"/>
    <w:rsid w:val="006213D1"/>
    <w:rsid w:val="00635C6E"/>
    <w:rsid w:val="006916A2"/>
    <w:rsid w:val="006926C4"/>
    <w:rsid w:val="006A4046"/>
    <w:rsid w:val="006D5913"/>
    <w:rsid w:val="00715ACC"/>
    <w:rsid w:val="0075178F"/>
    <w:rsid w:val="0077700E"/>
    <w:rsid w:val="007C7C8F"/>
    <w:rsid w:val="007D7B85"/>
    <w:rsid w:val="007E722A"/>
    <w:rsid w:val="008335B9"/>
    <w:rsid w:val="008402D4"/>
    <w:rsid w:val="00842737"/>
    <w:rsid w:val="00851EE2"/>
    <w:rsid w:val="008B4CD1"/>
    <w:rsid w:val="008E16B0"/>
    <w:rsid w:val="008E6F01"/>
    <w:rsid w:val="009139B3"/>
    <w:rsid w:val="009850BC"/>
    <w:rsid w:val="00A73A1F"/>
    <w:rsid w:val="00A838CB"/>
    <w:rsid w:val="00AB4DA8"/>
    <w:rsid w:val="00AB7A0F"/>
    <w:rsid w:val="00AD6DC0"/>
    <w:rsid w:val="00B03C48"/>
    <w:rsid w:val="00B05254"/>
    <w:rsid w:val="00B31A0A"/>
    <w:rsid w:val="00B322B4"/>
    <w:rsid w:val="00B47F39"/>
    <w:rsid w:val="00BC320A"/>
    <w:rsid w:val="00BC650B"/>
    <w:rsid w:val="00BE7B6D"/>
    <w:rsid w:val="00C03ECD"/>
    <w:rsid w:val="00C1386A"/>
    <w:rsid w:val="00C53FF8"/>
    <w:rsid w:val="00C553C6"/>
    <w:rsid w:val="00CA1DDA"/>
    <w:rsid w:val="00D04F76"/>
    <w:rsid w:val="00D06CCB"/>
    <w:rsid w:val="00D20C40"/>
    <w:rsid w:val="00D22820"/>
    <w:rsid w:val="00DE1642"/>
    <w:rsid w:val="00E00A9D"/>
    <w:rsid w:val="00E32989"/>
    <w:rsid w:val="00EB4F2A"/>
    <w:rsid w:val="00EF26CF"/>
    <w:rsid w:val="00EF3C43"/>
    <w:rsid w:val="00F34FC7"/>
    <w:rsid w:val="00F42949"/>
    <w:rsid w:val="00F76F20"/>
    <w:rsid w:val="00FD4DE4"/>
    <w:rsid w:val="00FE317E"/>
    <w:rsid w:val="00FF2157"/>
    <w:rsid w:val="00FF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1A850F-3847-4CC0-A8AA-176A4A05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32989"/>
    <w:pPr>
      <w:spacing w:after="0" w:line="240" w:lineRule="auto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FE317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E317E"/>
    <w:pPr>
      <w:spacing w:after="0" w:line="240" w:lineRule="auto"/>
    </w:pPr>
    <w:rPr>
      <w:rFonts w:ascii="Arial" w:hAnsi="Arial"/>
      <w:sz w:val="20"/>
    </w:rPr>
  </w:style>
  <w:style w:type="character" w:customStyle="1" w:styleId="Kop1Char">
    <w:name w:val="Kop 1 Char"/>
    <w:basedOn w:val="Standaardalinea-lettertype"/>
    <w:link w:val="Kop1"/>
    <w:uiPriority w:val="9"/>
    <w:rsid w:val="00FE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65AD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7D7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ACD30520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Onderdijk - Oliveira Ramos, J.</dc:creator>
  <cp:keywords/>
  <dc:description/>
  <cp:lastModifiedBy>Nijhuis, R.</cp:lastModifiedBy>
  <cp:revision>2</cp:revision>
  <dcterms:created xsi:type="dcterms:W3CDTF">2019-04-01T12:23:00Z</dcterms:created>
  <dcterms:modified xsi:type="dcterms:W3CDTF">2019-04-01T12:23:00Z</dcterms:modified>
</cp:coreProperties>
</file>